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spacing w:after="240" w:before="240" w:lineRule="auto"/>
        <w:rPr>
          <w:rFonts w:ascii="Arial" w:cs="Arial" w:eastAsia="Arial" w:hAnsi="Arial"/>
          <w:b w:val="1"/>
          <w:smallCaps w:val="0"/>
          <w:color w:val="000000"/>
          <w:sz w:val="46"/>
          <w:szCs w:val="46"/>
        </w:rPr>
      </w:pPr>
      <w:r w:rsidDel="00000000" w:rsidR="00000000" w:rsidRPr="00000000">
        <w:rPr>
          <w:rFonts w:ascii="Arial" w:cs="Arial" w:eastAsia="Arial" w:hAnsi="Arial"/>
          <w:b w:val="1"/>
          <w:smallCaps w:val="0"/>
          <w:color w:val="000000"/>
          <w:sz w:val="46"/>
          <w:szCs w:val="46"/>
          <w:rtl w:val="0"/>
        </w:rPr>
        <w:t xml:space="preserve">Proclamation Jewelry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n24i3ee7hfio" w:id="0"/>
      <w:bookmarkEnd w:id="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Bespoke Coffee Table Book Template</w:t>
      </w:r>
    </w:p>
    <w:p w:rsidR="00000000" w:rsidDel="00000000" w:rsidP="00000000" w:rsidRDefault="00000000" w:rsidRPr="00000000" w14:paraId="00000003">
      <w:pPr>
        <w:spacing w:after="240" w:before="240" w:lineRule="auto"/>
        <w:rPr>
          <w:i w:val="1"/>
        </w:rPr>
      </w:pPr>
      <w:r w:rsidDel="00000000" w:rsidR="00000000" w:rsidRPr="00000000">
        <w:rPr>
          <w:i w:val="1"/>
          <w:rtl w:val="0"/>
        </w:rPr>
        <w:t xml:space="preserve">A Timeless Companion to Every Custom Creation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nvldn32nl1xs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BOOK SPECIFICATIONS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Orientation:</w:t>
      </w:r>
      <w:r w:rsidDel="00000000" w:rsidR="00000000" w:rsidRPr="00000000">
        <w:rPr>
          <w:rtl w:val="0"/>
        </w:rPr>
        <w:t xml:space="preserve"> 8.1 x 10.6 in, Portrait</w:t>
        <w:br w:type="textWrapping"/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Page Count:</w:t>
      </w:r>
      <w:r w:rsidDel="00000000" w:rsidR="00000000" w:rsidRPr="00000000">
        <w:rPr>
          <w:rtl w:val="0"/>
        </w:rPr>
        <w:t xml:space="preserve"> 28 pages</w:t>
        <w:br w:type="textWrapping"/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Page Material:</w:t>
      </w:r>
      <w:r w:rsidDel="00000000" w:rsidR="00000000" w:rsidRPr="00000000">
        <w:rPr>
          <w:rtl w:val="0"/>
        </w:rPr>
        <w:t xml:space="preserve"> Photo Paper – </w:t>
      </w:r>
      <w:r w:rsidDel="00000000" w:rsidR="00000000" w:rsidRPr="00000000">
        <w:rPr>
          <w:i w:val="1"/>
          <w:rtl w:val="0"/>
        </w:rPr>
        <w:t xml:space="preserve">Deep Matte Finish</w:t>
        <w:br w:type="textWrapping"/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Cover Material:</w:t>
      </w:r>
      <w:r w:rsidDel="00000000" w:rsidR="00000000" w:rsidRPr="00000000">
        <w:rPr>
          <w:rtl w:val="0"/>
        </w:rPr>
        <w:t xml:space="preserve"> Hardcover with </w:t>
      </w:r>
      <w:r w:rsidDel="00000000" w:rsidR="00000000" w:rsidRPr="00000000">
        <w:rPr>
          <w:i w:val="1"/>
          <w:rtl w:val="0"/>
        </w:rPr>
        <w:t xml:space="preserve">Printed Black Linen</w:t>
        <w:br w:type="textWrapping"/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Endpaper / Inside Cover:</w:t>
      </w:r>
      <w:r w:rsidDel="00000000" w:rsidR="00000000" w:rsidRPr="00000000">
        <w:rPr>
          <w:rtl w:val="0"/>
        </w:rPr>
        <w:t xml:space="preserve"> Black Matte</w:t>
        <w:br w:type="textWrapping"/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Printing Partner:</w:t>
      </w:r>
      <w:hyperlink r:id="rId6">
        <w:r w:rsidDel="00000000" w:rsidR="00000000" w:rsidRPr="00000000">
          <w:rPr>
            <w:rtl w:val="0"/>
          </w:rPr>
          <w:t xml:space="preserve"> </w:t>
        </w:r>
      </w:hyperlink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QinPrinting Bulk Order Link, </w:t>
        </w:r>
      </w:hyperlink>
      <w:hyperlink r:id="rId8">
        <w:r w:rsidDel="00000000" w:rsidR="00000000" w:rsidRPr="00000000">
          <w:rPr>
            <w:color w:val="1155cc"/>
            <w:u w:val="single"/>
            <w:rtl w:val="0"/>
          </w:rPr>
          <w:t xml:space="preserve">WhiteWall</w:t>
        </w:r>
      </w:hyperlink>
      <w:hyperlink r:id="rId9">
        <w:r w:rsidDel="00000000" w:rsidR="00000000" w:rsidRPr="00000000">
          <w:rPr>
            <w:color w:val="1155cc"/>
            <w:u w:val="single"/>
            <w:rtl w:val="0"/>
          </w:rPr>
          <w:br w:type="textWrapping"/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e8y7rgemzhxo" w:id="2"/>
      <w:bookmarkEnd w:id="2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COVER DESIGN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Aesthetic:</w:t>
      </w:r>
      <w:r w:rsidDel="00000000" w:rsidR="00000000" w:rsidRPr="00000000">
        <w:rPr>
          <w:rtl w:val="0"/>
        </w:rPr>
        <w:t xml:space="preserve"> Ultra-minimalistic, </w:t>
      </w:r>
      <w:r w:rsidDel="00000000" w:rsidR="00000000" w:rsidRPr="00000000">
        <w:rPr>
          <w:i w:val="1"/>
          <w:rtl w:val="0"/>
        </w:rPr>
        <w:t xml:space="preserve">All-Black Cover</w:t>
        <w:br w:type="textWrapping"/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Accent:</w:t>
      </w:r>
      <w:r w:rsidDel="00000000" w:rsidR="00000000" w:rsidRPr="00000000">
        <w:rPr>
          <w:rtl w:val="0"/>
        </w:rPr>
        <w:t xml:space="preserve"> Customer Name </w:t>
      </w:r>
      <w:r w:rsidDel="00000000" w:rsidR="00000000" w:rsidRPr="00000000">
        <w:rPr>
          <w:i w:val="1"/>
          <w:rtl w:val="0"/>
        </w:rPr>
        <w:t xml:space="preserve">or</w:t>
      </w:r>
      <w:r w:rsidDel="00000000" w:rsidR="00000000" w:rsidRPr="00000000">
        <w:rPr>
          <w:rtl w:val="0"/>
        </w:rPr>
        <w:t xml:space="preserve"> Custom Crest in </w:t>
      </w:r>
      <w:r w:rsidDel="00000000" w:rsidR="00000000" w:rsidRPr="00000000">
        <w:rPr>
          <w:b w:val="1"/>
          <w:rtl w:val="0"/>
        </w:rPr>
        <w:t xml:space="preserve">Gold Foil Stamping</w:t>
        <w:br w:type="textWrapping"/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Typeface:</w:t>
      </w:r>
      <w:r w:rsidDel="00000000" w:rsidR="00000000" w:rsidRPr="00000000">
        <w:rPr>
          <w:rtl w:val="0"/>
        </w:rPr>
        <w:t xml:space="preserve"> Elegant serif or bespoke monogram style</w:t>
        <w:br w:type="textWrapping"/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pStyle w:val="Heading2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</w:pBdr>
        <w:shd w:fill="auto" w:val="clear"/>
        <w:spacing w:after="80" w:before="360" w:lineRule="auto"/>
        <w:rPr>
          <w:rFonts w:ascii="Arial" w:cs="Arial" w:eastAsia="Arial" w:hAnsi="Arial"/>
          <w:b w:val="1"/>
          <w:smallCaps w:val="0"/>
          <w:sz w:val="34"/>
          <w:szCs w:val="34"/>
        </w:rPr>
      </w:pPr>
      <w:bookmarkStart w:colFirst="0" w:colLast="0" w:name="_c7uc31w8wd2g" w:id="3"/>
      <w:bookmarkEnd w:id="3"/>
      <w:r w:rsidDel="00000000" w:rsidR="00000000" w:rsidRPr="00000000">
        <w:rPr>
          <w:rFonts w:ascii="Arial" w:cs="Arial" w:eastAsia="Arial" w:hAnsi="Arial"/>
          <w:b w:val="1"/>
          <w:smallCaps w:val="0"/>
          <w:sz w:val="34"/>
          <w:szCs w:val="34"/>
          <w:rtl w:val="0"/>
        </w:rPr>
        <w:t xml:space="preserve">INTERIOR PAGE FLOW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vgl65tmiripl" w:id="4"/>
      <w:bookmarkEnd w:id="4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SECTION 1: STORY</w:t>
      </w:r>
    </w:p>
    <w:p w:rsidR="00000000" w:rsidDel="00000000" w:rsidP="00000000" w:rsidRDefault="00000000" w:rsidRPr="00000000" w14:paraId="00000015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Pages 1–2</w:t>
      </w:r>
    </w:p>
    <w:p w:rsidR="00000000" w:rsidDel="00000000" w:rsidP="00000000" w:rsidRDefault="00000000" w:rsidRPr="00000000" w14:paraId="00000016">
      <w:pPr>
        <w:numPr>
          <w:ilvl w:val="0"/>
          <w:numId w:val="7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Left Page:</w:t>
        <w:br w:type="textWrapping"/>
      </w:r>
    </w:p>
    <w:p w:rsidR="00000000" w:rsidDel="00000000" w:rsidP="00000000" w:rsidRDefault="00000000" w:rsidRPr="00000000" w14:paraId="00000017">
      <w:pPr>
        <w:numPr>
          <w:ilvl w:val="1"/>
          <w:numId w:val="7"/>
        </w:numPr>
        <w:spacing w:after="0" w:afterAutospacing="0" w:before="0" w:beforeAutospacing="0" w:lineRule="auto"/>
        <w:ind w:left="1440" w:hanging="360"/>
        <w:rPr>
          <w:highlight w:val="yellow"/>
        </w:rPr>
      </w:pPr>
      <w:r w:rsidDel="00000000" w:rsidR="00000000" w:rsidRPr="00000000">
        <w:rPr>
          <w:i w:val="1"/>
          <w:highlight w:val="yellow"/>
          <w:rtl w:val="0"/>
        </w:rPr>
        <w:t xml:space="preserve">Full Page Photograph</w:t>
      </w:r>
      <w:r w:rsidDel="00000000" w:rsidR="00000000" w:rsidRPr="00000000">
        <w:rPr>
          <w:highlight w:val="yellow"/>
          <w:rtl w:val="0"/>
        </w:rPr>
        <w:t xml:space="preserve"> of the Final Piece</w:t>
        <w:br w:type="textWrapping"/>
      </w:r>
    </w:p>
    <w:p w:rsidR="00000000" w:rsidDel="00000000" w:rsidP="00000000" w:rsidRDefault="00000000" w:rsidRPr="00000000" w14:paraId="00000018">
      <w:pPr>
        <w:numPr>
          <w:ilvl w:val="0"/>
          <w:numId w:val="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Right Page:</w:t>
        <w:br w:type="textWrapping"/>
      </w:r>
    </w:p>
    <w:p w:rsidR="00000000" w:rsidDel="00000000" w:rsidP="00000000" w:rsidRDefault="00000000" w:rsidRPr="00000000" w14:paraId="00000019">
      <w:pPr>
        <w:numPr>
          <w:ilvl w:val="1"/>
          <w:numId w:val="7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Title: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STORY</w:t>
        <w:br w:type="textWrapping"/>
      </w:r>
    </w:p>
    <w:p w:rsidR="00000000" w:rsidDel="00000000" w:rsidP="00000000" w:rsidRDefault="00000000" w:rsidRPr="00000000" w14:paraId="0000001A">
      <w:pPr>
        <w:numPr>
          <w:ilvl w:val="1"/>
          <w:numId w:val="7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i w:val="1"/>
          <w:rtl w:val="0"/>
        </w:rPr>
        <w:t xml:space="preserve">Excerpt from the customer's story</w:t>
        <w:br w:type="textWrapping"/>
      </w:r>
    </w:p>
    <w:p w:rsidR="00000000" w:rsidDel="00000000" w:rsidP="00000000" w:rsidRDefault="00000000" w:rsidRPr="00000000" w14:paraId="0000001B">
      <w:pPr>
        <w:numPr>
          <w:ilvl w:val="1"/>
          <w:numId w:val="7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i w:val="1"/>
          <w:rtl w:val="0"/>
        </w:rPr>
        <w:t xml:space="preserve">Personal Note</w:t>
      </w:r>
      <w:r w:rsidDel="00000000" w:rsidR="00000000" w:rsidRPr="00000000">
        <w:rPr>
          <w:rtl w:val="0"/>
        </w:rPr>
        <w:t xml:space="preserve"> from Designer</w:t>
        <w:br w:type="textWrapping"/>
      </w:r>
    </w:p>
    <w:p w:rsidR="00000000" w:rsidDel="00000000" w:rsidP="00000000" w:rsidRDefault="00000000" w:rsidRPr="00000000" w14:paraId="0000001C">
      <w:pPr>
        <w:numPr>
          <w:ilvl w:val="1"/>
          <w:numId w:val="7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Handwritten or digital </w:t>
      </w:r>
      <w:r w:rsidDel="00000000" w:rsidR="00000000" w:rsidRPr="00000000">
        <w:rPr>
          <w:b w:val="1"/>
          <w:rtl w:val="0"/>
        </w:rPr>
        <w:t xml:space="preserve">Designer Signature</w:t>
        <w:br w:type="textWrapping"/>
      </w:r>
    </w:p>
    <w:p w:rsidR="00000000" w:rsidDel="00000000" w:rsidP="00000000" w:rsidRDefault="00000000" w:rsidRPr="00000000" w14:paraId="0000001D">
      <w:pPr>
        <w:numPr>
          <w:ilvl w:val="1"/>
          <w:numId w:val="7"/>
        </w:numPr>
        <w:spacing w:after="240" w:before="0" w:beforeAutospacing="0" w:lineRule="auto"/>
        <w:ind w:left="1440" w:hanging="360"/>
      </w:pPr>
      <w:r w:rsidDel="00000000" w:rsidR="00000000" w:rsidRPr="00000000">
        <w:rPr>
          <w:i w:val="1"/>
          <w:rtl w:val="0"/>
        </w:rPr>
        <w:t xml:space="preserve">Contents Index</w:t>
      </w:r>
      <w:r w:rsidDel="00000000" w:rsidR="00000000" w:rsidRPr="00000000">
        <w:rPr>
          <w:rtl w:val="0"/>
        </w:rPr>
        <w:t xml:space="preserve"> (at bottom or as a design overlay)</w:t>
        <w:br w:type="textWrapping"/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fi4u1mmwu64o" w:id="5"/>
      <w:bookmarkEnd w:id="5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SECTION 2: DESIGN</w:t>
      </w:r>
    </w:p>
    <w:p w:rsidR="00000000" w:rsidDel="00000000" w:rsidP="00000000" w:rsidRDefault="00000000" w:rsidRPr="00000000" w14:paraId="00000020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Pages 3–7</w:t>
      </w:r>
    </w:p>
    <w:p w:rsidR="00000000" w:rsidDel="00000000" w:rsidP="00000000" w:rsidRDefault="00000000" w:rsidRPr="00000000" w14:paraId="00000021">
      <w:pPr>
        <w:numPr>
          <w:ilvl w:val="0"/>
          <w:numId w:val="6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Page 3 (Left):</w:t>
      </w:r>
      <w:r w:rsidDel="00000000" w:rsidR="00000000" w:rsidRPr="00000000">
        <w:rPr>
          <w:highlight w:val="yellow"/>
          <w:rtl w:val="0"/>
        </w:rPr>
        <w:t xml:space="preserve"> Full Page of </w:t>
      </w:r>
      <w:r w:rsidDel="00000000" w:rsidR="00000000" w:rsidRPr="00000000">
        <w:rPr>
          <w:i w:val="1"/>
          <w:highlight w:val="yellow"/>
          <w:rtl w:val="0"/>
        </w:rPr>
        <w:t xml:space="preserve">Initial Design Sketch</w:t>
      </w:r>
      <w:r w:rsidDel="00000000" w:rsidR="00000000" w:rsidRPr="00000000">
        <w:rPr>
          <w:i w:val="1"/>
          <w:rtl w:val="0"/>
        </w:rPr>
        <w:br w:type="textWrapping"/>
      </w:r>
    </w:p>
    <w:p w:rsidR="00000000" w:rsidDel="00000000" w:rsidP="00000000" w:rsidRDefault="00000000" w:rsidRPr="00000000" w14:paraId="00000022">
      <w:pPr>
        <w:numPr>
          <w:ilvl w:val="0"/>
          <w:numId w:val="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Page 4 (Right):</w:t>
        <w:br w:type="textWrapping"/>
      </w:r>
    </w:p>
    <w:p w:rsidR="00000000" w:rsidDel="00000000" w:rsidP="00000000" w:rsidRDefault="00000000" w:rsidRPr="00000000" w14:paraId="00000023">
      <w:pPr>
        <w:numPr>
          <w:ilvl w:val="1"/>
          <w:numId w:val="6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Title: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DESIGN</w:t>
        <w:br w:type="textWrapping"/>
      </w:r>
    </w:p>
    <w:p w:rsidR="00000000" w:rsidDel="00000000" w:rsidP="00000000" w:rsidRDefault="00000000" w:rsidRPr="00000000" w14:paraId="00000024">
      <w:pPr>
        <w:numPr>
          <w:ilvl w:val="1"/>
          <w:numId w:val="6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i w:val="1"/>
          <w:rtl w:val="0"/>
        </w:rPr>
        <w:t xml:space="preserve">Design Narrative</w:t>
      </w:r>
      <w:r w:rsidDel="00000000" w:rsidR="00000000" w:rsidRPr="00000000">
        <w:rPr>
          <w:rtl w:val="0"/>
        </w:rPr>
        <w:t xml:space="preserve"> – origin of the concept, inspiration, and symbolisms</w:t>
        <w:br w:type="textWrapping"/>
      </w:r>
    </w:p>
    <w:p w:rsidR="00000000" w:rsidDel="00000000" w:rsidP="00000000" w:rsidRDefault="00000000" w:rsidRPr="00000000" w14:paraId="00000025">
      <w:pPr>
        <w:numPr>
          <w:ilvl w:val="0"/>
          <w:numId w:val="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Pages 5–7:</w:t>
        <w:br w:type="textWrapping"/>
      </w:r>
    </w:p>
    <w:p w:rsidR="00000000" w:rsidDel="00000000" w:rsidP="00000000" w:rsidRDefault="00000000" w:rsidRPr="00000000" w14:paraId="00000026">
      <w:pPr>
        <w:numPr>
          <w:ilvl w:val="1"/>
          <w:numId w:val="6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Detailed sketches of:</w:t>
        <w:br w:type="textWrapping"/>
      </w:r>
    </w:p>
    <w:p w:rsidR="00000000" w:rsidDel="00000000" w:rsidP="00000000" w:rsidRDefault="00000000" w:rsidRPr="00000000" w14:paraId="00000027">
      <w:pPr>
        <w:numPr>
          <w:ilvl w:val="2"/>
          <w:numId w:val="6"/>
        </w:numPr>
        <w:spacing w:after="0" w:afterAutospacing="0" w:before="0" w:beforeAutospacing="0" w:lineRule="auto"/>
        <w:ind w:left="2160" w:hanging="360"/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Main motif (left)</w:t>
        <w:br w:type="textWrapping"/>
      </w:r>
    </w:p>
    <w:p w:rsidR="00000000" w:rsidDel="00000000" w:rsidP="00000000" w:rsidRDefault="00000000" w:rsidRPr="00000000" w14:paraId="00000028">
      <w:pPr>
        <w:numPr>
          <w:ilvl w:val="2"/>
          <w:numId w:val="6"/>
        </w:numPr>
        <w:spacing w:after="0" w:afterAutospacing="0" w:before="0" w:beforeAutospacing="0" w:lineRule="auto"/>
        <w:ind w:left="2160" w:hanging="360"/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Supporting elements (right, alternating pages)</w:t>
        <w:br w:type="textWrapping"/>
      </w:r>
    </w:p>
    <w:p w:rsidR="00000000" w:rsidDel="00000000" w:rsidP="00000000" w:rsidRDefault="00000000" w:rsidRPr="00000000" w14:paraId="00000029">
      <w:pPr>
        <w:numPr>
          <w:ilvl w:val="2"/>
          <w:numId w:val="6"/>
        </w:numPr>
        <w:spacing w:after="240" w:before="0" w:beforeAutospacing="0" w:lineRule="auto"/>
        <w:ind w:left="2160" w:hanging="360"/>
      </w:pPr>
      <w:r w:rsidDel="00000000" w:rsidR="00000000" w:rsidRPr="00000000">
        <w:rPr>
          <w:rtl w:val="0"/>
        </w:rPr>
        <w:t xml:space="preserve">Each design should be labeled and include thoughtful callouts</w:t>
        <w:br w:type="textWrapping"/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uew4vf5tcv2t" w:id="6"/>
      <w:bookmarkEnd w:id="6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SECTION 3: CRAFT</w:t>
      </w:r>
    </w:p>
    <w:p w:rsidR="00000000" w:rsidDel="00000000" w:rsidP="00000000" w:rsidRDefault="00000000" w:rsidRPr="00000000" w14:paraId="0000002C">
      <w:pPr>
        <w:spacing w:after="240" w:before="240" w:lineRule="auto"/>
        <w:rPr>
          <w:i w:val="1"/>
        </w:rPr>
      </w:pPr>
      <w:r w:rsidDel="00000000" w:rsidR="00000000" w:rsidRPr="00000000">
        <w:rPr>
          <w:b w:val="1"/>
          <w:rtl w:val="0"/>
        </w:rPr>
        <w:t xml:space="preserve">Pages 8–15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i w:val="1"/>
          <w:rtl w:val="0"/>
        </w:rPr>
        <w:t xml:space="preserve">(All photos must be of the client’s actual piece – no stock images)</w:t>
      </w:r>
    </w:p>
    <w:p w:rsidR="00000000" w:rsidDel="00000000" w:rsidP="00000000" w:rsidRDefault="00000000" w:rsidRPr="00000000" w14:paraId="0000002D">
      <w:pPr>
        <w:numPr>
          <w:ilvl w:val="0"/>
          <w:numId w:val="4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Page 8 (Left):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highlight w:val="yellow"/>
          <w:rtl w:val="0"/>
        </w:rPr>
        <w:t xml:space="preserve">Full Page Image – </w:t>
      </w:r>
      <w:r w:rsidDel="00000000" w:rsidR="00000000" w:rsidRPr="00000000">
        <w:rPr>
          <w:i w:val="1"/>
          <w:highlight w:val="yellow"/>
          <w:rtl w:val="0"/>
        </w:rPr>
        <w:t xml:space="preserve">In-Progress Craft Shot</w:t>
        <w:br w:type="textWrapping"/>
      </w:r>
    </w:p>
    <w:p w:rsidR="00000000" w:rsidDel="00000000" w:rsidP="00000000" w:rsidRDefault="00000000" w:rsidRPr="00000000" w14:paraId="0000002E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Page 9 (Right):</w:t>
        <w:br w:type="textWrapping"/>
      </w:r>
    </w:p>
    <w:p w:rsidR="00000000" w:rsidDel="00000000" w:rsidP="00000000" w:rsidRDefault="00000000" w:rsidRPr="00000000" w14:paraId="0000002F">
      <w:pPr>
        <w:numPr>
          <w:ilvl w:val="1"/>
          <w:numId w:val="4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Title: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CRAFT</w:t>
        <w:br w:type="textWrapping"/>
      </w:r>
    </w:p>
    <w:p w:rsidR="00000000" w:rsidDel="00000000" w:rsidP="00000000" w:rsidRDefault="00000000" w:rsidRPr="00000000" w14:paraId="00000030">
      <w:pPr>
        <w:numPr>
          <w:ilvl w:val="1"/>
          <w:numId w:val="4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Text overview of the bespoke process from sculpt to polish</w:t>
        <w:br w:type="textWrapping"/>
      </w:r>
    </w:p>
    <w:p w:rsidR="00000000" w:rsidDel="00000000" w:rsidP="00000000" w:rsidRDefault="00000000" w:rsidRPr="00000000" w14:paraId="00000031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Pages 10–15:</w:t>
        <w:br w:type="textWrapping"/>
      </w:r>
    </w:p>
    <w:p w:rsidR="00000000" w:rsidDel="00000000" w:rsidP="00000000" w:rsidRDefault="00000000" w:rsidRPr="00000000" w14:paraId="00000032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Page 10–11: 3D Sculpt + 3D Print</w:t>
        <w:br w:type="textWrapping"/>
      </w:r>
    </w:p>
    <w:p w:rsidR="00000000" w:rsidDel="00000000" w:rsidP="00000000" w:rsidRDefault="00000000" w:rsidRPr="00000000" w14:paraId="00000033">
      <w:pPr>
        <w:numPr>
          <w:ilvl w:val="1"/>
          <w:numId w:val="4"/>
        </w:numPr>
        <w:spacing w:after="0" w:afterAutospacing="0" w:before="0" w:beforeAutospacing="0" w:lineRule="auto"/>
        <w:ind w:left="1440" w:hanging="360"/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Page 12–13: Wax Prep + Flask / Kiln</w:t>
        <w:br w:type="textWrapping"/>
      </w:r>
    </w:p>
    <w:p w:rsidR="00000000" w:rsidDel="00000000" w:rsidP="00000000" w:rsidRDefault="00000000" w:rsidRPr="00000000" w14:paraId="00000034">
      <w:pPr>
        <w:numPr>
          <w:ilvl w:val="1"/>
          <w:numId w:val="4"/>
        </w:numPr>
        <w:spacing w:after="240" w:before="0" w:beforeAutospacing="0" w:lineRule="auto"/>
        <w:ind w:left="1440" w:hanging="360"/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Page 14–15: Casting / Rough Cast Clean + Polish / Setting / Enamel</w:t>
        <w:br w:type="textWrapping"/>
      </w:r>
    </w:p>
    <w:p w:rsidR="00000000" w:rsidDel="00000000" w:rsidP="00000000" w:rsidRDefault="00000000" w:rsidRPr="00000000" w14:paraId="00000035">
      <w:pPr>
        <w:spacing w:after="240" w:before="240" w:lineRule="auto"/>
        <w:ind w:left="600" w:right="600" w:firstLine="0"/>
        <w:rPr>
          <w:i w:val="1"/>
        </w:rPr>
      </w:pPr>
      <w:r w:rsidDel="00000000" w:rsidR="00000000" w:rsidRPr="00000000">
        <w:rPr>
          <w:i w:val="1"/>
          <w:rtl w:val="0"/>
        </w:rPr>
        <w:t xml:space="preserve">Ensure each sub-process image captures depth, texture, and artistry.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7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j94voftd41ri" w:id="7"/>
      <w:bookmarkEnd w:id="7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SECTION 4: LEGACY</w:t>
      </w:r>
    </w:p>
    <w:p w:rsidR="00000000" w:rsidDel="00000000" w:rsidP="00000000" w:rsidRDefault="00000000" w:rsidRPr="00000000" w14:paraId="00000038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Pages 16–17</w:t>
      </w:r>
    </w:p>
    <w:p w:rsidR="00000000" w:rsidDel="00000000" w:rsidP="00000000" w:rsidRDefault="00000000" w:rsidRPr="00000000" w14:paraId="00000039">
      <w:pPr>
        <w:numPr>
          <w:ilvl w:val="0"/>
          <w:numId w:val="3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Page 16 (Left):</w:t>
        <w:br w:type="textWrapping"/>
      </w:r>
    </w:p>
    <w:p w:rsidR="00000000" w:rsidDel="00000000" w:rsidP="00000000" w:rsidRDefault="00000000" w:rsidRPr="00000000" w14:paraId="0000003A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Full Page Image – Finished piece in custom packaging</w:t>
        <w:br w:type="textWrapping"/>
      </w:r>
    </w:p>
    <w:p w:rsidR="00000000" w:rsidDel="00000000" w:rsidP="00000000" w:rsidRDefault="00000000" w:rsidRPr="00000000" w14:paraId="0000003B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Page 17 (Right):</w:t>
        <w:br w:type="textWrapping"/>
      </w:r>
    </w:p>
    <w:p w:rsidR="00000000" w:rsidDel="00000000" w:rsidP="00000000" w:rsidRDefault="00000000" w:rsidRPr="00000000" w14:paraId="0000003C">
      <w:pPr>
        <w:numPr>
          <w:ilvl w:val="1"/>
          <w:numId w:val="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Title: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LEGACY</w:t>
        <w:br w:type="textWrapping"/>
      </w:r>
    </w:p>
    <w:p w:rsidR="00000000" w:rsidDel="00000000" w:rsidP="00000000" w:rsidRDefault="00000000" w:rsidRPr="00000000" w14:paraId="0000003D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Photo 1: Final piece close-up</w:t>
        <w:br w:type="textWrapping"/>
      </w:r>
    </w:p>
    <w:p w:rsidR="00000000" w:rsidDel="00000000" w:rsidP="00000000" w:rsidRDefault="00000000" w:rsidRPr="00000000" w14:paraId="0000003E">
      <w:pPr>
        <w:numPr>
          <w:ilvl w:val="1"/>
          <w:numId w:val="3"/>
        </w:numPr>
        <w:spacing w:after="0" w:afterAutospacing="0" w:before="0" w:beforeAutospacing="0" w:lineRule="auto"/>
        <w:ind w:left="1440" w:hanging="360"/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Photo 2: Customer or family with the piece</w:t>
        <w:br w:type="textWrapping"/>
      </w:r>
    </w:p>
    <w:p w:rsidR="00000000" w:rsidDel="00000000" w:rsidP="00000000" w:rsidRDefault="00000000" w:rsidRPr="00000000" w14:paraId="0000003F">
      <w:pPr>
        <w:numPr>
          <w:ilvl w:val="1"/>
          <w:numId w:val="3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i w:val="1"/>
          <w:rtl w:val="0"/>
        </w:rPr>
        <w:t xml:space="preserve">Optional:</w:t>
      </w:r>
      <w:r w:rsidDel="00000000" w:rsidR="00000000" w:rsidRPr="00000000">
        <w:rPr>
          <w:rtl w:val="0"/>
        </w:rPr>
        <w:t xml:space="preserve"> QR Code linking to the mini-doc video</w:t>
        <w:br w:type="textWrapping"/>
      </w:r>
    </w:p>
    <w:p w:rsidR="00000000" w:rsidDel="00000000" w:rsidP="00000000" w:rsidRDefault="00000000" w:rsidRPr="00000000" w14:paraId="00000040">
      <w:pPr>
        <w:numPr>
          <w:ilvl w:val="1"/>
          <w:numId w:val="3"/>
        </w:numPr>
        <w:spacing w:after="24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Customer Testimonial or Quote</w:t>
        <w:br w:type="textWrapping"/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mobjdpgfmkd7" w:id="8"/>
      <w:bookmarkEnd w:id="8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SECTION 5: COMPANY</w:t>
      </w:r>
    </w:p>
    <w:p w:rsidR="00000000" w:rsidDel="00000000" w:rsidP="00000000" w:rsidRDefault="00000000" w:rsidRPr="00000000" w14:paraId="00000043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Pages 25–28</w:t>
      </w:r>
    </w:p>
    <w:p w:rsidR="00000000" w:rsidDel="00000000" w:rsidP="00000000" w:rsidRDefault="00000000" w:rsidRPr="00000000" w14:paraId="00000044">
      <w:pPr>
        <w:numPr>
          <w:ilvl w:val="0"/>
          <w:numId w:val="5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Page 25 (Left):</w:t>
        <w:br w:type="textWrapping"/>
      </w:r>
    </w:p>
    <w:p w:rsidR="00000000" w:rsidDel="00000000" w:rsidP="00000000" w:rsidRDefault="00000000" w:rsidRPr="00000000" w14:paraId="00000045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Full Page Image representing </w:t>
      </w:r>
      <w:r w:rsidDel="00000000" w:rsidR="00000000" w:rsidRPr="00000000">
        <w:rPr>
          <w:i w:val="1"/>
          <w:highlight w:val="yellow"/>
          <w:rtl w:val="0"/>
        </w:rPr>
        <w:t xml:space="preserve">Proclamation Essence</w:t>
      </w:r>
      <w:r w:rsidDel="00000000" w:rsidR="00000000" w:rsidRPr="00000000">
        <w:rPr>
          <w:highlight w:val="yellow"/>
          <w:rtl w:val="0"/>
        </w:rPr>
        <w:t xml:space="preserve"> – leadership, strength, craftsmanship</w:t>
        <w:br w:type="textWrapping"/>
      </w:r>
    </w:p>
    <w:p w:rsidR="00000000" w:rsidDel="00000000" w:rsidP="00000000" w:rsidRDefault="00000000" w:rsidRPr="00000000" w14:paraId="00000046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Page 26 (Right):</w:t>
        <w:br w:type="textWrapping"/>
      </w:r>
    </w:p>
    <w:p w:rsidR="00000000" w:rsidDel="00000000" w:rsidP="00000000" w:rsidRDefault="00000000" w:rsidRPr="00000000" w14:paraId="00000047">
      <w:pPr>
        <w:numPr>
          <w:ilvl w:val="1"/>
          <w:numId w:val="5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Title: </w:t>
      </w:r>
      <w:r w:rsidDel="00000000" w:rsidR="00000000" w:rsidRPr="00000000">
        <w:rPr>
          <w:rFonts w:ascii="Roboto Mono" w:cs="Roboto Mono" w:eastAsia="Roboto Mono" w:hAnsi="Roboto Mono"/>
          <w:color w:val="188038"/>
          <w:rtl w:val="0"/>
        </w:rPr>
        <w:t xml:space="preserve">PROCLAMATION</w:t>
        <w:br w:type="textWrapping"/>
      </w:r>
    </w:p>
    <w:p w:rsidR="00000000" w:rsidDel="00000000" w:rsidP="00000000" w:rsidRDefault="00000000" w:rsidRPr="00000000" w14:paraId="00000048">
      <w:pPr>
        <w:numPr>
          <w:ilvl w:val="1"/>
          <w:numId w:val="5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i w:val="1"/>
          <w:rtl w:val="0"/>
        </w:rPr>
        <w:t xml:space="preserve">Full Brand Story</w:t>
      </w:r>
      <w:r w:rsidDel="00000000" w:rsidR="00000000" w:rsidRPr="00000000">
        <w:rPr>
          <w:rtl w:val="0"/>
        </w:rPr>
        <w:t xml:space="preserve"> of Proclamation Jewelry</w:t>
        <w:br w:type="textWrapping"/>
      </w:r>
    </w:p>
    <w:p w:rsidR="00000000" w:rsidDel="00000000" w:rsidP="00000000" w:rsidRDefault="00000000" w:rsidRPr="00000000" w14:paraId="00000049">
      <w:pPr>
        <w:numPr>
          <w:ilvl w:val="1"/>
          <w:numId w:val="5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The mission and values behind every bespoke piece</w:t>
        <w:br w:type="textWrapping"/>
      </w:r>
    </w:p>
    <w:p w:rsidR="00000000" w:rsidDel="00000000" w:rsidP="00000000" w:rsidRDefault="00000000" w:rsidRPr="00000000" w14:paraId="0000004A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Page 27–28:</w:t>
        <w:br w:type="textWrapping"/>
      </w:r>
    </w:p>
    <w:p w:rsidR="00000000" w:rsidDel="00000000" w:rsidP="00000000" w:rsidRDefault="00000000" w:rsidRPr="00000000" w14:paraId="0000004B">
      <w:pPr>
        <w:numPr>
          <w:ilvl w:val="1"/>
          <w:numId w:val="5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Designer Biography – </w:t>
      </w:r>
      <w:r w:rsidDel="00000000" w:rsidR="00000000" w:rsidRPr="00000000">
        <w:rPr>
          <w:i w:val="1"/>
          <w:rtl w:val="0"/>
        </w:rPr>
        <w:t xml:space="preserve">crafted in the tone of a book author</w:t>
        <w:br w:type="textWrapping"/>
      </w:r>
    </w:p>
    <w:p w:rsidR="00000000" w:rsidDel="00000000" w:rsidP="00000000" w:rsidRDefault="00000000" w:rsidRPr="00000000" w14:paraId="0000004C">
      <w:pPr>
        <w:numPr>
          <w:ilvl w:val="1"/>
          <w:numId w:val="5"/>
        </w:numPr>
        <w:spacing w:after="0" w:afterAutospacing="0" w:before="0" w:beforeAutospacing="0" w:lineRule="auto"/>
        <w:ind w:left="1440" w:hanging="360"/>
        <w:rPr>
          <w:highlight w:val="yellow"/>
        </w:rPr>
      </w:pPr>
      <w:r w:rsidDel="00000000" w:rsidR="00000000" w:rsidRPr="00000000">
        <w:rPr>
          <w:highlight w:val="yellow"/>
          <w:rtl w:val="0"/>
        </w:rPr>
        <w:t xml:space="preserve">Professional portrait, accolades</w:t>
        <w:br w:type="textWrapping"/>
      </w:r>
    </w:p>
    <w:p w:rsidR="00000000" w:rsidDel="00000000" w:rsidP="00000000" w:rsidRDefault="00000000" w:rsidRPr="00000000" w14:paraId="0000004D">
      <w:pPr>
        <w:numPr>
          <w:ilvl w:val="1"/>
          <w:numId w:val="5"/>
        </w:numPr>
        <w:spacing w:after="0" w:afterAutospacing="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Contact info</w:t>
        <w:br w:type="textWrapping"/>
      </w:r>
    </w:p>
    <w:p w:rsidR="00000000" w:rsidDel="00000000" w:rsidP="00000000" w:rsidRDefault="00000000" w:rsidRPr="00000000" w14:paraId="0000004E">
      <w:pPr>
        <w:numPr>
          <w:ilvl w:val="1"/>
          <w:numId w:val="5"/>
        </w:numPr>
        <w:spacing w:after="240" w:before="0" w:beforeAutospacing="0" w:lineRule="auto"/>
        <w:ind w:left="1440" w:hanging="360"/>
      </w:pPr>
      <w:r w:rsidDel="00000000" w:rsidR="00000000" w:rsidRPr="00000000">
        <w:rPr>
          <w:rtl w:val="0"/>
        </w:rPr>
        <w:t xml:space="preserve">QR Code to website or portfolio</w:t>
        <w:br w:type="textWrapping"/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pv3f1edqwukx" w:id="9"/>
      <w:bookmarkEnd w:id="9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NOTES TO DESIGN TEAM</w:t>
      </w:r>
    </w:p>
    <w:p w:rsidR="00000000" w:rsidDel="00000000" w:rsidP="00000000" w:rsidRDefault="00000000" w:rsidRPr="00000000" w14:paraId="00000051">
      <w:pPr>
        <w:numPr>
          <w:ilvl w:val="0"/>
          <w:numId w:val="8"/>
        </w:numPr>
        <w:spacing w:after="0" w:afterAutospacing="0" w:before="24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Consistency of tone:</w:t>
      </w:r>
      <w:r w:rsidDel="00000000" w:rsidR="00000000" w:rsidRPr="00000000">
        <w:rPr>
          <w:rtl w:val="0"/>
        </w:rPr>
        <w:t xml:space="preserve"> Luxurious, masculine, reverent, legacy-driven</w:t>
        <w:br w:type="textWrapping"/>
      </w:r>
    </w:p>
    <w:p w:rsidR="00000000" w:rsidDel="00000000" w:rsidP="00000000" w:rsidRDefault="00000000" w:rsidRPr="00000000" w14:paraId="00000052">
      <w:pPr>
        <w:numPr>
          <w:ilvl w:val="0"/>
          <w:numId w:val="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Typography:</w:t>
      </w:r>
      <w:r w:rsidDel="00000000" w:rsidR="00000000" w:rsidRPr="00000000">
        <w:rPr>
          <w:rtl w:val="0"/>
        </w:rPr>
        <w:t xml:space="preserve"> High-contrast serif fonts with ample white space</w:t>
        <w:br w:type="textWrapping"/>
      </w:r>
    </w:p>
    <w:p w:rsidR="00000000" w:rsidDel="00000000" w:rsidP="00000000" w:rsidRDefault="00000000" w:rsidRPr="00000000" w14:paraId="00000053">
      <w:pPr>
        <w:numPr>
          <w:ilvl w:val="0"/>
          <w:numId w:val="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Color palette:</w:t>
      </w:r>
      <w:r w:rsidDel="00000000" w:rsidR="00000000" w:rsidRPr="00000000">
        <w:rPr>
          <w:rtl w:val="0"/>
        </w:rPr>
        <w:t xml:space="preserve"> Black, Gold Foil, and White with muted grayscale photography</w:t>
        <w:br w:type="textWrapping"/>
      </w:r>
    </w:p>
    <w:p w:rsidR="00000000" w:rsidDel="00000000" w:rsidP="00000000" w:rsidRDefault="00000000" w:rsidRPr="00000000" w14:paraId="00000054">
      <w:pPr>
        <w:numPr>
          <w:ilvl w:val="0"/>
          <w:numId w:val="8"/>
        </w:numPr>
        <w:spacing w:after="240" w:before="0" w:beforeAutospacing="0" w:lineRule="auto"/>
        <w:ind w:left="720" w:hanging="360"/>
      </w:pPr>
      <w:r w:rsidDel="00000000" w:rsidR="00000000" w:rsidRPr="00000000">
        <w:rPr>
          <w:b w:val="1"/>
          <w:rtl w:val="0"/>
        </w:rPr>
        <w:t xml:space="preserve">Paper &amp; Texture:</w:t>
      </w:r>
      <w:r w:rsidDel="00000000" w:rsidR="00000000" w:rsidRPr="00000000">
        <w:rPr>
          <w:rtl w:val="0"/>
        </w:rPr>
        <w:t xml:space="preserve"> The tactile experience should echo the feeling of holding something meaningful and enduring</w:t>
        <w:br w:type="textWrapping"/>
      </w:r>
    </w:p>
    <w:sectPr>
      <w:headerReference r:id="rId10" w:type="default"/>
      <w:headerReference r:id="rId11" w:type="first"/>
      <w:footerReference r:id="rId12" w:type="firs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  <w:font w:name="Roboto Mon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7">
    <w:pPr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5">
    <w:pPr>
      <w:rPr/>
    </w:pP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6">
    <w:pPr>
      <w:jc w:val="left"/>
      <w:rPr>
        <w:b w:val="1"/>
        <w:sz w:val="26"/>
        <w:szCs w:val="26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>
        <w:top w:color="4472c4" w:space="0" w:sz="24" w:val="single"/>
        <w:left w:color="4472c4" w:space="0" w:sz="24" w:val="single"/>
        <w:bottom w:color="4472c4" w:space="0" w:sz="24" w:val="single"/>
        <w:right w:color="4472c4" w:space="0" w:sz="24" w:val="single"/>
      </w:pBdr>
      <w:shd w:fill="4472c4" w:val="clear"/>
      <w:spacing w:after="120" w:lineRule="auto"/>
    </w:pPr>
    <w:rPr>
      <w:rFonts w:ascii="Calibri" w:cs="Calibri" w:eastAsia="Calibri" w:hAnsi="Calibri"/>
      <w:smallCaps w:val="1"/>
      <w:color w:val="ffffff"/>
    </w:rPr>
  </w:style>
  <w:style w:type="paragraph" w:styleId="Heading2">
    <w:name w:val="heading 2"/>
    <w:basedOn w:val="Normal"/>
    <w:next w:val="Normal"/>
    <w:pPr>
      <w:keepNext w:val="1"/>
      <w:keepLines w:val="1"/>
      <w:pBdr>
        <w:top w:color="d9e2f3" w:space="0" w:sz="24" w:val="single"/>
        <w:left w:color="d9e2f3" w:space="0" w:sz="24" w:val="single"/>
        <w:bottom w:color="d9e2f3" w:space="0" w:sz="24" w:val="single"/>
        <w:right w:color="d9e2f3" w:space="0" w:sz="24" w:val="single"/>
      </w:pBdr>
      <w:shd w:fill="d9e2f3" w:val="clear"/>
      <w:spacing w:after="120" w:lineRule="auto"/>
    </w:pPr>
    <w:rPr>
      <w:rFonts w:ascii="Calibri" w:cs="Calibri" w:eastAsia="Calibri" w:hAnsi="Calibri"/>
      <w:smallCaps w:val="1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line="276" w:lineRule="auto"/>
    </w:pPr>
    <w:rPr>
      <w:rFonts w:ascii="Calibri" w:cs="Calibri" w:eastAsia="Calibri" w:hAnsi="Calibri"/>
      <w:smallCaps w:val="1"/>
      <w:color w:val="4472c4"/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11" Type="http://schemas.openxmlformats.org/officeDocument/2006/relationships/header" Target="header2.xml"/><Relationship Id="rId10" Type="http://schemas.openxmlformats.org/officeDocument/2006/relationships/header" Target="header1.xml"/><Relationship Id="rId12" Type="http://schemas.openxmlformats.org/officeDocument/2006/relationships/footer" Target="footer1.xml"/><Relationship Id="rId9" Type="http://schemas.openxmlformats.org/officeDocument/2006/relationships/hyperlink" Target="https://www.qinprinting.com/coffee-table-book-printing/?gad_source=1&amp;gbraid=0AAAAADF64-rIAZ0H8pj03p88AxW75horE&amp;gclid=Cj0KCQjw_JzABhC2ARIsAPe3ynq2TRaI5WoAFmAlEhQjlFZoJqE9xiRFHfRhQuzGeyfJFeKOVSV1vUoaAvwmEALw_wcB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qinprinting.com/coffee-table-book-printing/?gad_source=1&amp;gbraid=0AAAAADF64-rIAZ0H8pj03p88AxW75horE&amp;gclid=Cj0KCQjw_JzABhC2ARIsAPe3ynq2TRaI5WoAFmAlEhQjlFZoJqE9xiRFHfRhQuzGeyfJFeKOVSV1vUoaAvwmEALw_wcB" TargetMode="External"/><Relationship Id="rId7" Type="http://schemas.openxmlformats.org/officeDocument/2006/relationships/hyperlink" Target="https://www.qinprinting.com/coffee-table-book-printing/?gad_source=1&amp;gbraid=0AAAAADF64-rIAZ0H8pj03p88AxW75horE&amp;gclid=Cj0KCQjw_JzABhC2ARIsAPe3ynq2TRaI5WoAFmAlEhQjlFZoJqE9xiRFHfRhQuzGeyfJFeKOVSV1vUoaAvwmEALw_wcB" TargetMode="External"/><Relationship Id="rId8" Type="http://schemas.openxmlformats.org/officeDocument/2006/relationships/hyperlink" Target="https://www.whitewall.com/us/editor/pdf-coffee-table-book/create#&amp;step=Product_Card&amp;Size=A4portrait&amp;Paper_type=paper-fujiCrystal-velvet&amp;Cover_type=cover-hardcover-linen&amp;Endpaper_type=bookEndPaper-black&amp;Product_config=A4portrait_paper-fujiCrystal-velvet_cover-hardcover-linen_bookEndPaper-black&amp;pagesUrls=28_A4portrait_paper-fujiCrystal-velvet_cover-hardcover-linen_bookEndPaper-white&amp;productId=318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Mono-regular.ttf"/><Relationship Id="rId2" Type="http://schemas.openxmlformats.org/officeDocument/2006/relationships/font" Target="fonts/RobotoMono-bold.ttf"/><Relationship Id="rId3" Type="http://schemas.openxmlformats.org/officeDocument/2006/relationships/font" Target="fonts/RobotoMono-italic.ttf"/><Relationship Id="rId4" Type="http://schemas.openxmlformats.org/officeDocument/2006/relationships/font" Target="fonts/RobotoMon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